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F24D184" w:rsidR="00291B40" w:rsidRDefault="00235FE5" w:rsidP="00291B40">
      <w:pPr>
        <w:spacing w:after="0" w:line="240" w:lineRule="auto"/>
        <w:jc w:val="center"/>
        <w:rPr>
          <w:b/>
          <w:bCs/>
        </w:rPr>
      </w:pPr>
      <w:r w:rsidRPr="7291A12C">
        <w:rPr>
          <w:b/>
          <w:bCs/>
        </w:rPr>
        <w:t>Good Morning Tamanend (GMT)—</w:t>
      </w:r>
      <w:r w:rsidR="00DB170D">
        <w:rPr>
          <w:b/>
          <w:bCs/>
        </w:rPr>
        <w:t>3.</w:t>
      </w:r>
      <w:r w:rsidR="00F3642F">
        <w:rPr>
          <w:b/>
          <w:bCs/>
        </w:rPr>
        <w:t>3</w:t>
      </w:r>
      <w:r w:rsidR="00EA016C" w:rsidRPr="7291A12C">
        <w:rPr>
          <w:b/>
          <w:bCs/>
        </w:rPr>
        <w:t>.21</w:t>
      </w:r>
    </w:p>
    <w:p w14:paraId="0ADABB05" w14:textId="77777777" w:rsidR="00291B40" w:rsidRDefault="00291B40" w:rsidP="00291B40">
      <w:pPr>
        <w:spacing w:after="0" w:line="240" w:lineRule="auto"/>
        <w:rPr>
          <w:b/>
          <w:bCs/>
        </w:rPr>
      </w:pPr>
    </w:p>
    <w:p w14:paraId="34A93B18" w14:textId="474F98A2" w:rsidR="005B6364" w:rsidRPr="00CB0CA1" w:rsidRDefault="00F3642F" w:rsidP="005B6364">
      <w:pPr>
        <w:spacing w:after="0" w:line="240" w:lineRule="auto"/>
        <w:rPr>
          <w:b/>
          <w:bCs/>
        </w:rPr>
      </w:pPr>
      <w:r>
        <w:rPr>
          <w:b/>
          <w:bCs/>
        </w:rPr>
        <w:t>Wednesday</w:t>
      </w:r>
      <w:r w:rsidR="003452DA" w:rsidRPr="00CB0CA1">
        <w:rPr>
          <w:b/>
          <w:bCs/>
        </w:rPr>
        <w:t xml:space="preserve">, March </w:t>
      </w:r>
      <w:r>
        <w:rPr>
          <w:b/>
          <w:bCs/>
        </w:rPr>
        <w:t>3</w:t>
      </w:r>
      <w:r w:rsidR="003452DA" w:rsidRPr="00CB0CA1">
        <w:rPr>
          <w:b/>
          <w:bCs/>
        </w:rPr>
        <w:t>, 2021</w:t>
      </w:r>
      <w:r w:rsidR="00A51C8F" w:rsidRPr="00CB0CA1">
        <w:rPr>
          <w:b/>
          <w:bCs/>
        </w:rPr>
        <w:t xml:space="preserve"> — Today is </w:t>
      </w:r>
      <w:r w:rsidR="00150A84" w:rsidRPr="00CB0CA1">
        <w:rPr>
          <w:b/>
          <w:bCs/>
        </w:rPr>
        <w:t>a</w:t>
      </w:r>
      <w:r>
        <w:rPr>
          <w:b/>
          <w:bCs/>
        </w:rPr>
        <w:t xml:space="preserve"> B </w:t>
      </w:r>
      <w:r w:rsidR="00A51C8F" w:rsidRPr="00CB0CA1">
        <w:rPr>
          <w:b/>
          <w:bCs/>
        </w:rPr>
        <w:t>Day.</w:t>
      </w:r>
      <w:r w:rsidR="00150A84" w:rsidRPr="00CB0CA1">
        <w:rPr>
          <w:b/>
          <w:bCs/>
        </w:rPr>
        <w:t xml:space="preserve">  </w:t>
      </w:r>
    </w:p>
    <w:p w14:paraId="364CC17F" w14:textId="77777777" w:rsidR="00AA508B" w:rsidRPr="00CB0CA1" w:rsidRDefault="00AA508B" w:rsidP="005B6364">
      <w:pPr>
        <w:spacing w:after="0" w:line="240" w:lineRule="auto"/>
      </w:pPr>
    </w:p>
    <w:p w14:paraId="252D7599" w14:textId="35612D6B" w:rsidR="00B64B30" w:rsidRPr="00CB0CA1" w:rsidRDefault="009E7251" w:rsidP="0045066F">
      <w:pPr>
        <w:spacing w:after="0" w:line="240" w:lineRule="auto"/>
      </w:pPr>
      <w:r w:rsidRPr="00CB0CA1">
        <w:t>Dear Tamanend Community,</w:t>
      </w:r>
    </w:p>
    <w:p w14:paraId="6C183B09" w14:textId="77777777" w:rsidR="0045066F" w:rsidRPr="00CB0CA1" w:rsidRDefault="0045066F" w:rsidP="0045066F">
      <w:pPr>
        <w:spacing w:after="0" w:line="240" w:lineRule="auto"/>
      </w:pPr>
    </w:p>
    <w:p w14:paraId="7E5248B0" w14:textId="7FB41184" w:rsidR="00FB1772" w:rsidRPr="00CB0CA1" w:rsidRDefault="00B64B30" w:rsidP="00B43C5A">
      <w:pPr>
        <w:spacing w:line="240" w:lineRule="auto"/>
        <w:rPr>
          <w:b/>
          <w:bCs/>
        </w:rPr>
      </w:pPr>
      <w:r w:rsidRPr="00CB0CA1">
        <w:t>Each morning we</w:t>
      </w:r>
      <w:r w:rsidR="009E7251" w:rsidRPr="00CB0CA1">
        <w:t xml:space="preserve"> </w:t>
      </w:r>
      <w:r w:rsidRPr="00CB0CA1">
        <w:t xml:space="preserve">present this </w:t>
      </w:r>
      <w:r w:rsidR="009E7251" w:rsidRPr="00CB0CA1">
        <w:t xml:space="preserve">brief “Good Morning Tamanend” message to help us keep connected as a community.  Announcements starting with “Reminder” have appeared in previous editions of “Good Morning Tamanend.” </w:t>
      </w:r>
      <w:r w:rsidR="009E7251" w:rsidRPr="00CB0CA1">
        <w:rPr>
          <w:rFonts w:ascii="Times New Roman" w:eastAsia="Times New Roman" w:hAnsi="Times New Roman" w:cs="Times New Roman"/>
        </w:rPr>
        <w:t> </w:t>
      </w:r>
      <w:r w:rsidR="009E7251" w:rsidRPr="00CB0CA1">
        <w:rPr>
          <w:rFonts w:eastAsia="Times New Roman"/>
          <w:i/>
          <w:iCs/>
        </w:rPr>
        <w:t> </w:t>
      </w:r>
    </w:p>
    <w:p w14:paraId="52D522E8" w14:textId="7939871A" w:rsidR="00233F8E" w:rsidRPr="00EC06E0" w:rsidRDefault="00233F8E" w:rsidP="00233F8E">
      <w:pPr>
        <w:spacing w:after="0" w:line="240" w:lineRule="auto"/>
        <w:rPr>
          <w:rStyle w:val="Hyperlink"/>
          <w:rFonts w:eastAsia="Times New Roman" w:cstheme="minorHAnsi"/>
          <w:color w:val="auto"/>
        </w:rPr>
      </w:pPr>
      <w:r>
        <w:rPr>
          <w:rFonts w:eastAsia="Times New Roman" w:cstheme="minorHAnsi"/>
          <w:b/>
          <w:bCs/>
        </w:rPr>
        <w:t>Happening To</w:t>
      </w:r>
      <w:r w:rsidR="00F3642F">
        <w:rPr>
          <w:rFonts w:eastAsia="Times New Roman" w:cstheme="minorHAnsi"/>
          <w:b/>
          <w:bCs/>
        </w:rPr>
        <w:t>day</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0" w:tgtFrame="_blank" w:history="1">
        <w:r w:rsidRPr="00EC06E0">
          <w:rPr>
            <w:rStyle w:val="Hyperlink"/>
            <w:rFonts w:eastAsia="Times New Roman" w:cstheme="minorHAnsi"/>
            <w:color w:val="auto"/>
          </w:rPr>
          <w:t>Join Microsoft Teams Meeting</w:t>
        </w:r>
      </w:hyperlink>
    </w:p>
    <w:p w14:paraId="55A8FB91" w14:textId="77777777" w:rsidR="00233F8E" w:rsidRPr="00EC06E0" w:rsidRDefault="00233F8E" w:rsidP="00233F8E">
      <w:pPr>
        <w:spacing w:after="0" w:line="240" w:lineRule="auto"/>
        <w:rPr>
          <w:rFonts w:eastAsia="Times New Roman" w:cstheme="minorHAnsi"/>
          <w:b/>
          <w:bCs/>
        </w:rPr>
      </w:pPr>
    </w:p>
    <w:p w14:paraId="4EC7C8FC" w14:textId="3B3960B5" w:rsidR="00233F8E" w:rsidRPr="00EC06E0" w:rsidRDefault="00233F8E" w:rsidP="00233F8E">
      <w:pPr>
        <w:pStyle w:val="PlainText"/>
      </w:pPr>
      <w:r>
        <w:rPr>
          <w:b/>
          <w:bCs/>
        </w:rPr>
        <w:t>Happening To</w:t>
      </w:r>
      <w:r w:rsidR="00F3642F">
        <w:rPr>
          <w:b/>
          <w:bCs/>
        </w:rPr>
        <w:t>day-</w:t>
      </w:r>
      <w:r>
        <w:rPr>
          <w:b/>
          <w:bCs/>
        </w:rPr>
        <w:t>-</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1" w:history="1">
        <w:r w:rsidRPr="00EC06E0">
          <w:rPr>
            <w:rStyle w:val="Hyperlink"/>
            <w:color w:val="auto"/>
          </w:rPr>
          <w:t>mtpirolli@cbsd.org</w:t>
        </w:r>
      </w:hyperlink>
      <w:r w:rsidRPr="00EC06E0">
        <w:t xml:space="preserve"> for the Teams link if you want to join.</w:t>
      </w:r>
    </w:p>
    <w:p w14:paraId="4F177AF7" w14:textId="77777777" w:rsidR="00233F8E" w:rsidRDefault="00233F8E" w:rsidP="00CB0CA1">
      <w:pPr>
        <w:pStyle w:val="xmsonormal"/>
        <w:rPr>
          <w:rFonts w:asciiTheme="minorHAnsi" w:hAnsiTheme="minorHAnsi" w:cstheme="minorHAnsi"/>
          <w:b/>
          <w:bCs/>
          <w:color w:val="000000"/>
        </w:rPr>
      </w:pPr>
    </w:p>
    <w:p w14:paraId="1B60554D" w14:textId="0E73327E" w:rsidR="00233F8E" w:rsidRDefault="00233F8E" w:rsidP="00233F8E">
      <w:pPr>
        <w:spacing w:after="0"/>
        <w:rPr>
          <w:rFonts w:eastAsia="Times New Roman"/>
        </w:rPr>
      </w:pPr>
      <w:r>
        <w:rPr>
          <w:rFonts w:eastAsia="Times New Roman"/>
          <w:b/>
          <w:bCs/>
        </w:rPr>
        <w:t>Happening To</w:t>
      </w:r>
      <w:r w:rsidR="00F3642F">
        <w:rPr>
          <w:rFonts w:eastAsia="Times New Roman"/>
          <w:b/>
          <w:bCs/>
        </w:rPr>
        <w:t>night</w:t>
      </w:r>
      <w:r w:rsidRPr="7291A12C">
        <w:rPr>
          <w:rFonts w:eastAsia="Times New Roman"/>
          <w:b/>
          <w:bCs/>
        </w:rPr>
        <w:t xml:space="preserve">--Our Next Parent Book Club Meeting is Wednesday, March </w:t>
      </w:r>
      <w:r>
        <w:rPr>
          <w:rFonts w:eastAsia="Times New Roman"/>
          <w:b/>
          <w:bCs/>
        </w:rPr>
        <w:t>3</w:t>
      </w:r>
      <w:r w:rsidRPr="7291A12C">
        <w:rPr>
          <w:rFonts w:eastAsia="Times New Roman"/>
          <w:b/>
          <w:bCs/>
        </w:rPr>
        <w:t xml:space="preserve">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12">
        <w:r w:rsidRPr="7291A12C">
          <w:rPr>
            <w:rStyle w:val="Hyperlink"/>
            <w:rFonts w:eastAsia="Times New Roman"/>
            <w:color w:val="auto"/>
          </w:rPr>
          <w:t>here</w:t>
        </w:r>
      </w:hyperlink>
      <w:r w:rsidRPr="7291A12C">
        <w:rPr>
          <w:rFonts w:eastAsia="Times New Roman"/>
        </w:rPr>
        <w:t xml:space="preserve"> to join the meeting.</w:t>
      </w:r>
    </w:p>
    <w:p w14:paraId="048FCAB6" w14:textId="77777777" w:rsidR="00233F8E" w:rsidRDefault="00233F8E" w:rsidP="00CB0CA1">
      <w:pPr>
        <w:pStyle w:val="xmsonormal"/>
        <w:rPr>
          <w:rFonts w:asciiTheme="minorHAnsi" w:hAnsiTheme="minorHAnsi" w:cstheme="minorHAnsi"/>
          <w:b/>
          <w:bCs/>
          <w:color w:val="000000"/>
        </w:rPr>
      </w:pPr>
    </w:p>
    <w:p w14:paraId="59CD179E" w14:textId="061DE143" w:rsidR="00F3642F" w:rsidRDefault="00F3642F" w:rsidP="00CB0CA1">
      <w:pPr>
        <w:pStyle w:val="xmsonormal"/>
      </w:pPr>
      <w:r>
        <w:rPr>
          <w:rFonts w:asciiTheme="minorHAnsi" w:hAnsiTheme="minorHAnsi" w:cstheme="minorHAnsi"/>
          <w:b/>
          <w:bCs/>
          <w:color w:val="000000"/>
        </w:rPr>
        <w:t xml:space="preserve">Broadway Cares 2021: </w:t>
      </w:r>
      <w:r>
        <w:rPr>
          <w:rFonts w:asciiTheme="minorHAnsi" w:hAnsiTheme="minorHAnsi" w:cstheme="minorHAnsi"/>
          <w:color w:val="000000"/>
        </w:rPr>
        <w:t xml:space="preserve">Tamanend Players will be participating in this year’s Broadway Cares.  The event will take place virtually on Tuesday, March 9 at 7:30 PM.  You can view the show by clicking on this link: </w:t>
      </w:r>
      <w:hyperlink r:id="rId13" w:history="1">
        <w:r>
          <w:rPr>
            <w:rStyle w:val="Hyperlink"/>
          </w:rPr>
          <w:t>Enter Password (myvrspot.com)</w:t>
        </w:r>
      </w:hyperlink>
      <w:r>
        <w:t xml:space="preserve">  The password is CBBC2021.  You can make a donation to the Broadway Cares Organization by clicking </w:t>
      </w:r>
      <w:hyperlink r:id="rId14" w:history="1">
        <w:r w:rsidRPr="00F3642F">
          <w:rPr>
            <w:rStyle w:val="Hyperlink"/>
          </w:rPr>
          <w:t>here</w:t>
        </w:r>
      </w:hyperlink>
      <w:r>
        <w:t>.</w:t>
      </w:r>
    </w:p>
    <w:p w14:paraId="28A5A0C9" w14:textId="77777777" w:rsidR="00F3642F" w:rsidRPr="00F3642F" w:rsidRDefault="00F3642F" w:rsidP="00CB0CA1">
      <w:pPr>
        <w:pStyle w:val="xmsonormal"/>
        <w:rPr>
          <w:rFonts w:asciiTheme="minorHAnsi" w:hAnsiTheme="minorHAnsi" w:cstheme="minorHAnsi"/>
          <w:color w:val="000000"/>
        </w:rPr>
      </w:pPr>
    </w:p>
    <w:p w14:paraId="6F10B559" w14:textId="7464CB03" w:rsidR="00CB0CA1" w:rsidRPr="00CB0CA1" w:rsidRDefault="00233F8E" w:rsidP="00CB0CA1">
      <w:pPr>
        <w:pStyle w:val="xmsonormal"/>
        <w:rPr>
          <w:rFonts w:asciiTheme="minorHAnsi" w:hAnsiTheme="minorHAnsi" w:cstheme="minorHAnsi"/>
          <w:color w:val="000000"/>
        </w:rPr>
      </w:pPr>
      <w:r>
        <w:rPr>
          <w:rFonts w:asciiTheme="minorHAnsi" w:hAnsiTheme="minorHAnsi" w:cstheme="minorHAnsi"/>
          <w:b/>
          <w:bCs/>
          <w:color w:val="000000"/>
        </w:rPr>
        <w:t>Reminder--</w:t>
      </w:r>
      <w:r w:rsidR="00CB0CA1" w:rsidRPr="00CB0CA1">
        <w:rPr>
          <w:rFonts w:asciiTheme="minorHAnsi" w:hAnsiTheme="minorHAnsi" w:cstheme="minorHAnsi"/>
          <w:b/>
          <w:bCs/>
          <w:color w:val="000000"/>
        </w:rPr>
        <w:t>Kelly Anne Dolan Virtual Trivia Night is March 25--</w:t>
      </w:r>
      <w:r w:rsidR="00CB0CA1" w:rsidRPr="00CB0CA1">
        <w:rPr>
          <w:rFonts w:asciiTheme="minorHAnsi" w:hAnsiTheme="minorHAnsi" w:cstheme="minorHAnsi"/>
          <w:color w:val="000000"/>
        </w:rPr>
        <w:t xml:space="preserve">For the first time in Tamanend history, we will be hosting  a </w:t>
      </w:r>
      <w:r w:rsidR="00CB0CA1" w:rsidRPr="00CB0CA1">
        <w:rPr>
          <w:rStyle w:val="Strong"/>
          <w:rFonts w:asciiTheme="minorHAnsi" w:hAnsiTheme="minorHAnsi" w:cstheme="minorHAnsi"/>
        </w:rPr>
        <w:t>KAD Virtual Trivia Night</w:t>
      </w:r>
      <w:r w:rsidR="00CB0CA1" w:rsidRPr="00CB0CA1">
        <w:rPr>
          <w:rFonts w:asciiTheme="minorHAnsi" w:hAnsiTheme="minorHAnsi" w:cstheme="minorHAnsi"/>
        </w:rPr>
        <w:t xml:space="preserve"> </w:t>
      </w:r>
      <w:r w:rsidR="00CB0CA1" w:rsidRPr="00CB0CA1">
        <w:rPr>
          <w:rFonts w:asciiTheme="minorHAnsi" w:hAnsiTheme="minorHAnsi" w:cstheme="minorHAnsi"/>
          <w:color w:val="000000"/>
        </w:rPr>
        <w:t xml:space="preserve">for the whole family! Since we can’t host our annual basketball tournament fundraiser, we thought this was a great way to bring our community together and continue our partnership with KADMF. Each family can form a team! The trivia game will be played live on Kahoot and hosted on Microsoft Teams.  You didn’t think we’d have a KAD event without prize baskets did you?! Don’t worry! There are still opportunities to win amazing prizes! Look for information about how to buy chances to win these prizes coming soon. We will have live drawings and announce the winners during the Trivia night! We will also have some special guests make appearances during the trivia night. </w:t>
      </w:r>
    </w:p>
    <w:p w14:paraId="6FF0E334" w14:textId="52731042" w:rsidR="00CB0CA1" w:rsidRPr="00CB0CA1" w:rsidRDefault="00CB0CA1" w:rsidP="00CB0CA1">
      <w:pPr>
        <w:pStyle w:val="xmsonormal"/>
        <w:rPr>
          <w:rFonts w:asciiTheme="minorHAnsi" w:hAnsiTheme="minorHAnsi" w:cstheme="minorHAnsi"/>
          <w:color w:val="000000"/>
        </w:rPr>
      </w:pPr>
      <w:r w:rsidRPr="00CB0CA1">
        <w:rPr>
          <w:rFonts w:asciiTheme="minorHAnsi" w:hAnsiTheme="minorHAnsi" w:cstheme="minorHAnsi"/>
          <w:color w:val="000000"/>
        </w:rPr>
        <w:t>You don’t want to miss it! Here are all the details:</w:t>
      </w:r>
    </w:p>
    <w:p w14:paraId="07492E9E"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b/>
          <w:bCs/>
          <w:color w:val="000000"/>
        </w:rPr>
        <w:t>Date</w:t>
      </w:r>
      <w:r w:rsidRPr="00CB0CA1">
        <w:rPr>
          <w:rFonts w:asciiTheme="minorHAnsi" w:eastAsia="Times New Roman" w:hAnsiTheme="minorHAnsi" w:cstheme="minorHAnsi"/>
          <w:color w:val="000000"/>
        </w:rPr>
        <w:t>: Thursday, March 25</w:t>
      </w:r>
    </w:p>
    <w:p w14:paraId="1D8E0618"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All TMS community members are invited to play.</w:t>
      </w:r>
    </w:p>
    <w:p w14:paraId="6C8C7E03"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 xml:space="preserve">The game will begin at </w:t>
      </w:r>
      <w:r w:rsidRPr="00CB0CA1">
        <w:rPr>
          <w:rFonts w:asciiTheme="minorHAnsi" w:eastAsia="Times New Roman" w:hAnsiTheme="minorHAnsi" w:cstheme="minorHAnsi"/>
          <w:b/>
          <w:bCs/>
          <w:color w:val="000000"/>
        </w:rPr>
        <w:t>7pm</w:t>
      </w:r>
      <w:r w:rsidRPr="00CB0CA1">
        <w:rPr>
          <w:rFonts w:asciiTheme="minorHAnsi" w:eastAsia="Times New Roman" w:hAnsiTheme="minorHAnsi" w:cstheme="minorHAnsi"/>
          <w:color w:val="000000"/>
        </w:rPr>
        <w:t xml:space="preserve">.  </w:t>
      </w:r>
      <w:r w:rsidRPr="00CB0CA1">
        <w:rPr>
          <w:rStyle w:val="Strong"/>
          <w:rFonts w:asciiTheme="minorHAnsi" w:eastAsia="Times New Roman" w:hAnsiTheme="minorHAnsi" w:cstheme="minorHAnsi"/>
          <w:color w:val="000000"/>
        </w:rPr>
        <w:t>Please log on by 6:45</w:t>
      </w:r>
      <w:r w:rsidRPr="00CB0CA1">
        <w:rPr>
          <w:rFonts w:asciiTheme="minorHAnsi" w:eastAsia="Times New Roman" w:hAnsiTheme="minorHAnsi" w:cstheme="minorHAnsi"/>
          <w:color w:val="000000"/>
        </w:rPr>
        <w:t>.  The trivia game will last about one hour.</w:t>
      </w:r>
    </w:p>
    <w:p w14:paraId="64CB3B3D"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Style w:val="Strong"/>
          <w:rFonts w:asciiTheme="minorHAnsi" w:eastAsia="Times New Roman" w:hAnsiTheme="minorHAnsi" w:cstheme="minorHAnsi"/>
          <w:color w:val="000000"/>
        </w:rPr>
        <w:t>This event is FREE</w:t>
      </w:r>
      <w:r w:rsidRPr="00CB0CA1">
        <w:rPr>
          <w:rFonts w:asciiTheme="minorHAnsi" w:eastAsia="Times New Roman" w:hAnsiTheme="minorHAnsi" w:cstheme="minorHAnsi"/>
          <w:color w:val="000000"/>
        </w:rPr>
        <w:t>, but everyone must register in advance in order to receive the link to the game.</w:t>
      </w:r>
    </w:p>
    <w:p w14:paraId="63AC80A1"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You can play as a single person or as a team, but everyone needs a team name and a team captain.</w:t>
      </w:r>
    </w:p>
    <w:p w14:paraId="6BCF88C9" w14:textId="77777777" w:rsidR="00CB0CA1" w:rsidRPr="00CB0CA1" w:rsidRDefault="00CB0CA1" w:rsidP="00CB0CA1">
      <w:pPr>
        <w:pStyle w:val="xmsonormal"/>
        <w:numPr>
          <w:ilvl w:val="0"/>
          <w:numId w:val="3"/>
        </w:numPr>
        <w:rPr>
          <w:rFonts w:asciiTheme="minorHAnsi" w:eastAsia="Times New Roman" w:hAnsiTheme="minorHAnsi" w:cstheme="minorHAnsi"/>
          <w:color w:val="000000"/>
        </w:rPr>
      </w:pPr>
      <w:r w:rsidRPr="00CB0CA1">
        <w:rPr>
          <w:rFonts w:asciiTheme="minorHAnsi" w:eastAsia="Times New Roman" w:hAnsiTheme="minorHAnsi" w:cstheme="minorHAnsi"/>
          <w:color w:val="000000"/>
        </w:rPr>
        <w:t>Trivia questions will include a variety of topics, including some Tamanend-related trivia.</w:t>
      </w:r>
    </w:p>
    <w:p w14:paraId="34CD71CD" w14:textId="77777777" w:rsidR="00CB0CA1" w:rsidRPr="00CB0CA1" w:rsidRDefault="00CB0CA1" w:rsidP="00CB0CA1">
      <w:pPr>
        <w:pStyle w:val="xmsonormal"/>
        <w:rPr>
          <w:rFonts w:asciiTheme="minorHAnsi" w:hAnsiTheme="minorHAnsi" w:cstheme="minorHAnsi"/>
          <w:b/>
          <w:bCs/>
        </w:rPr>
      </w:pPr>
      <w:r w:rsidRPr="00CB0CA1">
        <w:rPr>
          <w:rFonts w:asciiTheme="minorHAnsi" w:hAnsiTheme="minorHAnsi" w:cstheme="minorHAnsi"/>
          <w:color w:val="000000"/>
        </w:rPr>
        <w:t xml:space="preserve">You will need two devices to play: A laptop or mobile device to join us via Microsoft Teams </w:t>
      </w:r>
      <w:r w:rsidRPr="00CB0CA1">
        <w:rPr>
          <w:rFonts w:asciiTheme="minorHAnsi" w:hAnsiTheme="minorHAnsi" w:cstheme="minorHAnsi"/>
          <w:b/>
          <w:bCs/>
          <w:color w:val="000000"/>
        </w:rPr>
        <w:t>AND</w:t>
      </w:r>
      <w:r w:rsidRPr="00CB0CA1">
        <w:rPr>
          <w:rFonts w:asciiTheme="minorHAnsi" w:hAnsiTheme="minorHAnsi" w:cstheme="minorHAnsi"/>
          <w:color w:val="000000"/>
        </w:rPr>
        <w:t xml:space="preserve"> a mobile device with the free app Kahoot!, available on the Apple App Store or GooglePlay. Participants can login to Teams using the link at </w:t>
      </w:r>
      <w:r w:rsidRPr="00CB0CA1">
        <w:rPr>
          <w:rFonts w:asciiTheme="minorHAnsi" w:hAnsiTheme="minorHAnsi" w:cstheme="minorHAnsi"/>
          <w:color w:val="000000"/>
        </w:rPr>
        <w:lastRenderedPageBreak/>
        <w:t xml:space="preserve">6:45 pm and trivia will start promptly at 7pm.  </w:t>
      </w:r>
      <w:r w:rsidRPr="00CB0CA1">
        <w:rPr>
          <w:rFonts w:asciiTheme="minorHAnsi" w:hAnsiTheme="minorHAnsi" w:cstheme="minorHAnsi"/>
          <w:b/>
          <w:bCs/>
          <w:color w:val="000000"/>
        </w:rPr>
        <w:t>The Teams link will be shared with each team captain on Thursday, March 25 around 3:00pm.</w:t>
      </w:r>
    </w:p>
    <w:p w14:paraId="60F7C162" w14:textId="6F768C6C" w:rsidR="00CB0CA1" w:rsidRPr="00CB0CA1" w:rsidRDefault="00CB0CA1" w:rsidP="00CB0CA1">
      <w:pPr>
        <w:pStyle w:val="xmsonormal"/>
        <w:rPr>
          <w:rFonts w:asciiTheme="minorHAnsi" w:hAnsiTheme="minorHAnsi" w:cstheme="minorHAnsi"/>
          <w:b/>
          <w:bCs/>
        </w:rPr>
      </w:pPr>
      <w:r w:rsidRPr="00CB0CA1">
        <w:rPr>
          <w:rStyle w:val="Strong"/>
          <w:rFonts w:asciiTheme="minorHAnsi" w:hAnsiTheme="minorHAnsi" w:cstheme="minorHAnsi"/>
          <w:color w:val="000000"/>
        </w:rPr>
        <w:t>In order to play, please fill out the registration form below by Thursday, March 25 at 12:00pm.</w:t>
      </w:r>
      <w:r w:rsidRPr="00CB0CA1">
        <w:rPr>
          <w:rFonts w:asciiTheme="minorHAnsi" w:hAnsiTheme="minorHAnsi" w:cstheme="minorHAnsi"/>
          <w:color w:val="000000"/>
        </w:rPr>
        <w:t xml:space="preserve"> </w:t>
      </w:r>
    </w:p>
    <w:p w14:paraId="1563EFA1" w14:textId="77777777" w:rsidR="00CB0CA1" w:rsidRPr="00CB0CA1" w:rsidRDefault="00CB0CA1" w:rsidP="00CB0CA1">
      <w:pPr>
        <w:pStyle w:val="xmsonormal"/>
        <w:rPr>
          <w:rFonts w:asciiTheme="minorHAnsi" w:hAnsiTheme="minorHAnsi" w:cstheme="minorHAnsi"/>
          <w:color w:val="000000"/>
        </w:rPr>
      </w:pPr>
      <w:r w:rsidRPr="00CB0CA1">
        <w:rPr>
          <w:rFonts w:asciiTheme="minorHAnsi" w:hAnsiTheme="minorHAnsi" w:cstheme="minorHAnsi"/>
          <w:color w:val="000000"/>
        </w:rPr>
        <w:t xml:space="preserve">You will need to create a team name (KAD themed team names encouraged!) and designate a team captain. The team captain, who will be entering the team's answers, will need to enter this team name in Kahoot! on the night of the event. </w:t>
      </w:r>
    </w:p>
    <w:p w14:paraId="570F9263" w14:textId="77777777" w:rsidR="00CB0CA1" w:rsidRPr="00CB0CA1" w:rsidRDefault="00CB0CA1" w:rsidP="00CB0CA1">
      <w:pPr>
        <w:pStyle w:val="xmsonormal"/>
        <w:rPr>
          <w:rFonts w:asciiTheme="minorHAnsi" w:hAnsiTheme="minorHAnsi" w:cstheme="minorHAnsi"/>
          <w:b/>
          <w:bCs/>
        </w:rPr>
      </w:pPr>
      <w:r w:rsidRPr="00CB0CA1">
        <w:rPr>
          <w:rFonts w:asciiTheme="minorHAnsi" w:hAnsiTheme="minorHAnsi" w:cstheme="minorHAnsi"/>
          <w:b/>
          <w:bCs/>
        </w:rPr>
        <w:t xml:space="preserve">Click </w:t>
      </w:r>
      <w:hyperlink r:id="rId15" w:history="1">
        <w:r w:rsidRPr="00CB0CA1">
          <w:rPr>
            <w:rStyle w:val="Hyperlink"/>
            <w:rFonts w:asciiTheme="minorHAnsi" w:hAnsiTheme="minorHAnsi" w:cstheme="minorHAnsi"/>
            <w:b/>
            <w:bCs/>
          </w:rPr>
          <w:t>HERE</w:t>
        </w:r>
      </w:hyperlink>
      <w:r w:rsidRPr="00CB0CA1">
        <w:rPr>
          <w:rFonts w:asciiTheme="minorHAnsi" w:hAnsiTheme="minorHAnsi" w:cstheme="minorHAnsi"/>
          <w:b/>
          <w:bCs/>
        </w:rPr>
        <w:t xml:space="preserve"> to register!</w:t>
      </w:r>
    </w:p>
    <w:p w14:paraId="0B6FC45F" w14:textId="77777777" w:rsidR="00CB0CA1" w:rsidRPr="00CB0CA1" w:rsidRDefault="00CB0CA1" w:rsidP="00CB0CA1">
      <w:pPr>
        <w:pStyle w:val="xmsonormal"/>
        <w:rPr>
          <w:rFonts w:asciiTheme="minorHAnsi" w:hAnsiTheme="minorHAnsi" w:cstheme="minorHAnsi"/>
        </w:rPr>
      </w:pPr>
      <w:r w:rsidRPr="00CB0CA1">
        <w:rPr>
          <w:rFonts w:asciiTheme="minorHAnsi" w:hAnsiTheme="minorHAnsi" w:cstheme="minorHAnsi"/>
          <w:color w:val="000000"/>
        </w:rPr>
        <w:t> </w:t>
      </w:r>
    </w:p>
    <w:p w14:paraId="274B2645" w14:textId="712A1888" w:rsidR="00FC2D54" w:rsidRPr="00FC2D54" w:rsidRDefault="003452DA" w:rsidP="00FC2D54">
      <w:pPr>
        <w:spacing w:after="0"/>
      </w:pPr>
      <w:r>
        <w:rPr>
          <w:b/>
          <w:bCs/>
        </w:rPr>
        <w:t>Reminder--</w:t>
      </w:r>
      <w:r w:rsidR="00FC2D54" w:rsidRPr="00FC2D54">
        <w:rPr>
          <w:b/>
          <w:bCs/>
        </w:rPr>
        <w:t>Tamanend is Going Green for the Kelly Anne Dolan Memorial Fund:</w:t>
      </w:r>
      <w:r w:rsidR="00FC2D54">
        <w:t xml:space="preserve"> </w:t>
      </w:r>
      <w:r w:rsidR="00FC2D54" w:rsidRPr="00FC2D54">
        <w:t>For the past twenty-one years, Tamanend Middle School in Warrington has been supporting the Kelly Anne Dolan Memorial Fund (KADMF). KADMF provides assistance for needs not covered by insurance to families who are caring for seriously ill, disabled or severely injured children in the tri-state area. Although they are often invisible to all but the family, the non-medical side effects of serious childhood illness can be devastating. The global coronavirus pandemic has created even more challenges for these families, and the financial assistance from KADMF can help ease these burdens.</w:t>
      </w:r>
      <w:r w:rsidR="00FC2D54">
        <w:t xml:space="preserve">  </w:t>
      </w:r>
      <w:r w:rsidR="00FC2D54" w:rsidRPr="00FC2D54">
        <w:t>Please consider contributing to our fundraiser: “Goin’ Green for KAD”.</w:t>
      </w:r>
      <w:r w:rsidR="00FC2D54">
        <w:t xml:space="preserve">  </w:t>
      </w:r>
      <w:r w:rsidR="00FC2D54" w:rsidRPr="00FC2D54">
        <w:t>“Goin’ Green for KAD” is one of a few fundraisers we would like to do to assist KADMF. We ask our Tamanend families to donate whatever is doable to help KADMF assist families. With this type of fundraiser, the entire donation supports the fund! Your contribution will mean so much to the families who need support from the KADMF this year. No donation is too small! There are many ways you can make your donation:</w:t>
      </w:r>
    </w:p>
    <w:p w14:paraId="0907EF40" w14:textId="77777777" w:rsidR="00FC2D54" w:rsidRPr="00FC2D54" w:rsidRDefault="00FC2D54" w:rsidP="00FC2D54">
      <w:pPr>
        <w:spacing w:after="0"/>
      </w:pPr>
      <w:r w:rsidRPr="00FC2D54">
        <w:t>1. Use your My Payments Plus account, </w:t>
      </w:r>
      <w:hyperlink r:id="rId16" w:tgtFrame="_blank" w:history="1">
        <w:r w:rsidRPr="00FC2D54">
          <w:rPr>
            <w:rStyle w:val="Hyperlink"/>
          </w:rPr>
          <w:t>www.mypaymentsplus.com</w:t>
        </w:r>
      </w:hyperlink>
      <w:r w:rsidRPr="00FC2D54">
        <w:t> and after logging in, look for “Goin Green for KAD” and you can make your donation there.</w:t>
      </w:r>
    </w:p>
    <w:p w14:paraId="107216FC" w14:textId="77777777" w:rsidR="00FC2D54" w:rsidRPr="00FC2D54" w:rsidRDefault="00FC2D54" w:rsidP="00FC2D54">
      <w:pPr>
        <w:spacing w:after="0"/>
      </w:pPr>
      <w:r w:rsidRPr="00FC2D54">
        <w:t>2. Send cash/checks, made out to KADMF to school with your son/daughter.</w:t>
      </w:r>
    </w:p>
    <w:p w14:paraId="03E885E3" w14:textId="77777777" w:rsidR="00FC2D54" w:rsidRPr="00FC2D54" w:rsidRDefault="00FC2D54" w:rsidP="00FC2D54">
      <w:pPr>
        <w:spacing w:after="0"/>
      </w:pPr>
      <w:r w:rsidRPr="00FC2D54">
        <w:t>3. Mail a check, made out to KADMF to Tamanend – indicate on the check that the donation is part of Tamanend’s event.</w:t>
      </w:r>
    </w:p>
    <w:p w14:paraId="0A64FBC2" w14:textId="77777777" w:rsidR="00FC2D54" w:rsidRPr="00FC2D54" w:rsidRDefault="00FC2D54" w:rsidP="00FC2D54">
      <w:pPr>
        <w:spacing w:after="0"/>
      </w:pPr>
      <w:r w:rsidRPr="00FC2D54">
        <w:t>4. Mail a check, made out to KADMF directly to the fund (address is below) – Please make a note that your donation is part of Tamanend’s KAD Shoot-Out.</w:t>
      </w:r>
    </w:p>
    <w:p w14:paraId="2728B257" w14:textId="77777777" w:rsidR="00FC2D54" w:rsidRPr="00FC2D54" w:rsidRDefault="00FC2D54" w:rsidP="00FC2D54">
      <w:pPr>
        <w:spacing w:after="0"/>
      </w:pPr>
      <w:r w:rsidRPr="00FC2D54">
        <w:t>The Kelly Anne Dolan Memorial Fund is a 501(c) (3) charitable organization, contributions to which are tax-deductible as permitted by law. Thank you so much for your time and thoughtful consideration in reviewing this request. Should you have any questions about KADMF or this fundraiser, please feel free to contact Jeff Klein (</w:t>
      </w:r>
      <w:hyperlink r:id="rId17" w:tgtFrame="_blank" w:history="1">
        <w:r w:rsidRPr="00FC2D54">
          <w:rPr>
            <w:rStyle w:val="Hyperlink"/>
          </w:rPr>
          <w:t>jklein@cbsd.org</w:t>
        </w:r>
      </w:hyperlink>
      <w:r w:rsidRPr="00FC2D54">
        <w:t>). Thank you for your consideration and the support you devote to your children, our school community, and the value of serving and helping others!</w:t>
      </w:r>
    </w:p>
    <w:p w14:paraId="6AFA32F1" w14:textId="77777777" w:rsidR="00FC2D54" w:rsidRDefault="00FC2D54" w:rsidP="00A803FE">
      <w:pPr>
        <w:spacing w:after="0"/>
        <w:rPr>
          <w:b/>
          <w:bCs/>
        </w:rPr>
      </w:pP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8"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9"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20"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33BACB74" w14:textId="77777777" w:rsidR="00FB1772" w:rsidRDefault="00FB1772" w:rsidP="001C6AE1">
      <w:pPr>
        <w:spacing w:after="0"/>
        <w:rPr>
          <w:b/>
          <w:bCs/>
        </w:rPr>
      </w:pPr>
    </w:p>
    <w:p w14:paraId="61709F9C" w14:textId="6B4E3E59"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1"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w:t>
      </w:r>
      <w:r w:rsidRPr="00EC06E0">
        <w:lastRenderedPageBreak/>
        <w:t xml:space="preserve">sent out to those interested soon! If you have any questions feel free to contact </w:t>
      </w:r>
      <w:hyperlink r:id="rId22" w:history="1">
        <w:r w:rsidRPr="00EC06E0">
          <w:rPr>
            <w:rStyle w:val="Hyperlink"/>
            <w:color w:val="auto"/>
          </w:rPr>
          <w:t>Kalidindi.H055@student.cbsd.org</w:t>
        </w:r>
      </w:hyperlink>
      <w:r w:rsidRPr="00EC06E0">
        <w:t xml:space="preserve"> , </w:t>
      </w:r>
      <w:hyperlink r:id="rId23" w:history="1">
        <w:r w:rsidRPr="00EC06E0">
          <w:rPr>
            <w:rStyle w:val="Hyperlink"/>
            <w:color w:val="auto"/>
          </w:rPr>
          <w:t>EORINSKI@cbsd.org</w:t>
        </w:r>
      </w:hyperlink>
      <w:r w:rsidRPr="00EC06E0">
        <w:t xml:space="preserve"> , or </w:t>
      </w:r>
      <w:hyperlink r:id="rId24" w:history="1">
        <w:r w:rsidRPr="00EC06E0">
          <w:rPr>
            <w:rStyle w:val="Hyperlink"/>
            <w:color w:val="auto"/>
          </w:rPr>
          <w:t>AHIGGINS@cbsd.org</w:t>
        </w:r>
      </w:hyperlink>
      <w:r w:rsidRPr="00EC06E0">
        <w:t>.</w:t>
      </w:r>
    </w:p>
    <w:p w14:paraId="3CCB14A8" w14:textId="30E8686C" w:rsidR="7291A12C" w:rsidRDefault="7291A12C" w:rsidP="7291A12C">
      <w:pPr>
        <w:spacing w:after="0"/>
        <w:rPr>
          <w:rFonts w:eastAsia="Times New Roman"/>
        </w:rPr>
      </w:pPr>
    </w:p>
    <w:p w14:paraId="6222B540" w14:textId="540F858E" w:rsidR="00E87F03" w:rsidRDefault="00E87F03" w:rsidP="00CD751B">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5"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2837139" w14:textId="77777777" w:rsidR="00CD751B" w:rsidRPr="00CD751B" w:rsidRDefault="00CD751B" w:rsidP="00CD751B">
      <w:pPr>
        <w:spacing w:after="0"/>
        <w:rPr>
          <w:rFonts w:eastAsia="Times New Roman" w:cstheme="minorHAnsi"/>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6"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081689" w14:textId="77777777" w:rsidR="003452DA" w:rsidRPr="00EC06E0" w:rsidRDefault="003452DA" w:rsidP="003452DA">
      <w:pPr>
        <w:spacing w:after="0"/>
      </w:pPr>
      <w:r>
        <w:rPr>
          <w:b/>
          <w:bCs/>
        </w:rPr>
        <w:t xml:space="preserve">Reminder--Update on </w:t>
      </w:r>
      <w:r w:rsidRPr="00EC06E0">
        <w:rPr>
          <w:b/>
          <w:bCs/>
        </w:rPr>
        <w:t>Attendance</w:t>
      </w:r>
      <w:r>
        <w:rPr>
          <w:b/>
          <w:bCs/>
        </w:rPr>
        <w:t xml:space="preserve"> Procedures</w:t>
      </w:r>
      <w:r w:rsidRPr="00EC06E0">
        <w:rPr>
          <w:b/>
          <w:bCs/>
        </w:rPr>
        <w:t xml:space="preserve">: </w:t>
      </w:r>
    </w:p>
    <w:p w14:paraId="6C555E7B" w14:textId="77777777" w:rsidR="003452DA" w:rsidRPr="00EC06E0" w:rsidRDefault="003452DA" w:rsidP="003452DA">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27"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 as long as the student fully participates in the class Teams call.</w:t>
      </w:r>
      <w:r w:rsidRPr="00EC06E0">
        <w:t xml:space="preserve">  </w:t>
      </w:r>
    </w:p>
    <w:p w14:paraId="22169749" w14:textId="77777777" w:rsidR="003452DA" w:rsidRPr="00BE658C" w:rsidRDefault="003452DA" w:rsidP="003452DA">
      <w:pPr>
        <w:spacing w:after="0"/>
        <w:ind w:left="360"/>
        <w:rPr>
          <w:u w:val="single"/>
        </w:rPr>
      </w:pPr>
      <w:r w:rsidRPr="00EC06E0">
        <w:rPr>
          <w:i/>
          <w:iCs/>
          <w:u w:val="single"/>
        </w:rPr>
        <w:t xml:space="preserve">For Virtual </w:t>
      </w:r>
      <w:r>
        <w:rPr>
          <w:i/>
          <w:iCs/>
          <w:u w:val="single"/>
        </w:rPr>
        <w:t>Students</w:t>
      </w:r>
      <w:r w:rsidRPr="00EC06E0">
        <w:t xml:space="preserve"> - If a </w:t>
      </w:r>
      <w:r>
        <w:t xml:space="preserve">virtual </w:t>
      </w:r>
      <w:r w:rsidRPr="00EC06E0">
        <w:t>student does not log on to the class Teams call, the student will be marked with an unexcused absence until we receive a communication from parent(s)/guardian(s).</w:t>
      </w:r>
      <w:r>
        <w:t xml:space="preserve">  </w:t>
      </w:r>
      <w:r w:rsidRPr="00EC06E0">
        <w:t xml:space="preserve">If a </w:t>
      </w:r>
      <w:r>
        <w:t>virtual student is unable to participate virtually</w:t>
      </w:r>
      <w:r w:rsidRPr="00EC06E0">
        <w:t xml:space="preserve"> due to illness, </w:t>
      </w:r>
      <w:r>
        <w:t>a parent or guardian must contact Attendance by emailing</w:t>
      </w:r>
      <w:r w:rsidRPr="00EC06E0">
        <w:t xml:space="preserve"> </w:t>
      </w:r>
      <w:hyperlink r:id="rId28"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Please note: If a student is logged on to a class call, but does not respond to the teacher, they will be marked with an unexcused absence.  </w:t>
      </w:r>
    </w:p>
    <w:p w14:paraId="37F26D09" w14:textId="77777777" w:rsidR="003452DA" w:rsidRDefault="003452DA" w:rsidP="00E87F03">
      <w:pPr>
        <w:rPr>
          <w:rFonts w:eastAsia="Times New Roman" w:cstheme="minorHAnsi"/>
          <w:b/>
          <w:bCs/>
        </w:rPr>
      </w:pPr>
    </w:p>
    <w:p w14:paraId="57A33F7A" w14:textId="57D8EC69"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9" w:tgtFrame="_blank" w:history="1">
        <w:r w:rsidRPr="00EC06E0">
          <w:rPr>
            <w:rStyle w:val="Hyperlink"/>
            <w:rFonts w:eastAsia="Times New Roman" w:cstheme="minorHAnsi"/>
            <w:color w:val="auto"/>
          </w:rPr>
          <w:t>Click here to join the meeting</w:t>
        </w:r>
      </w:hyperlink>
    </w:p>
    <w:p w14:paraId="7682BE5A" w14:textId="7FD99FA5"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6B187042" w:rsidR="009E7251" w:rsidRPr="00EC06E0" w:rsidRDefault="009E7251" w:rsidP="009E7251">
      <w:pPr>
        <w:rPr>
          <w:b/>
          <w:bCs/>
        </w:rPr>
      </w:pPr>
      <w:r w:rsidRPr="00EC06E0">
        <w:rPr>
          <w:b/>
          <w:bCs/>
        </w:rPr>
        <w:t>Reminder</w:t>
      </w:r>
      <w:r w:rsidR="00A06493">
        <w:rPr>
          <w:b/>
          <w:bCs/>
        </w:rPr>
        <w:t xml:space="preserve">—Free </w:t>
      </w:r>
      <w:r w:rsidRPr="00EC06E0">
        <w:rPr>
          <w:b/>
          <w:bCs/>
        </w:rPr>
        <w:t>Grab and Go Breakfast &amp; Lunch:</w:t>
      </w:r>
      <w:r w:rsidR="00A06493">
        <w:rPr>
          <w:b/>
          <w:bCs/>
        </w:rPr>
        <w:t xml:space="preserve"> </w:t>
      </w:r>
      <w:r w:rsidR="00A06493">
        <w:t>A free</w:t>
      </w:r>
      <w:r w:rsidRPr="00EC06E0">
        <w:t xml:space="preserv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00A06493">
        <w:rPr>
          <w:b/>
          <w:bCs/>
        </w:rPr>
        <w:t xml:space="preserve">  A </w:t>
      </w:r>
      <w:r w:rsidRPr="00EC06E0">
        <w:t xml:space="preserve">free grab-and-go lunch will be </w:t>
      </w:r>
      <w:r w:rsidR="00A06493">
        <w:t>provided</w:t>
      </w:r>
      <w:r w:rsidRPr="00EC06E0">
        <w:t xml:space="preserve"> </w:t>
      </w:r>
      <w:r w:rsidR="00A06493">
        <w:t xml:space="preserve">for all students </w:t>
      </w:r>
      <w:r w:rsidRPr="00EC06E0">
        <w:t xml:space="preserve">in the Cafeteria </w:t>
      </w:r>
      <w:r w:rsidR="00A06493">
        <w:t xml:space="preserve">and </w:t>
      </w:r>
      <w:r w:rsidRPr="00EC06E0">
        <w:t xml:space="preserve">at </w:t>
      </w:r>
      <w:r w:rsidR="00A06493">
        <w:t xml:space="preserve">the bus loop exit at </w:t>
      </w:r>
      <w:r w:rsidRPr="00EC06E0">
        <w:t>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w:t>
      </w:r>
      <w:r w:rsidRPr="7291A12C">
        <w:rPr>
          <w:rFonts w:eastAsia="Times New Roman"/>
        </w:rPr>
        <w:lastRenderedPageBreak/>
        <w:t>using their full email address. The Help Desk ticket login is just the user. For example just enter Smith.J123 - do not include @student.cbsd.org. </w:t>
      </w:r>
    </w:p>
    <w:p w14:paraId="7BFD6375" w14:textId="6341BCD2"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11389D">
        <w:rPr>
          <w:rStyle w:val="Strong"/>
          <w:rFonts w:eastAsia="Times New Roman"/>
          <w:b w:val="0"/>
          <w:bCs w:val="0"/>
        </w:rPr>
        <w:t>Try to reduce clutter in your personal space.  If you don’t have time to organize your whole room, start with something small like your desk or a drawer in your desk.</w:t>
      </w:r>
    </w:p>
    <w:p w14:paraId="0888C748" w14:textId="58F4FD6F" w:rsidR="00C94D38" w:rsidRPr="0011389D" w:rsidRDefault="009E7251" w:rsidP="00C94D38">
      <w:pPr>
        <w:spacing w:after="0" w:line="240" w:lineRule="auto"/>
        <w:rPr>
          <w:rFonts w:eastAsia="Times New Roman"/>
          <w:i/>
          <w:iCs/>
        </w:rPr>
      </w:pPr>
      <w:r w:rsidRPr="7291A12C">
        <w:rPr>
          <w:rStyle w:val="Strong"/>
          <w:rFonts w:eastAsia="Times New Roman"/>
        </w:rPr>
        <w:t xml:space="preserve">Quote of the Day: </w:t>
      </w:r>
      <w:r w:rsidR="00233F8E" w:rsidRPr="00233F8E">
        <w:rPr>
          <w:rFonts w:eastAsia="Times New Roman"/>
        </w:rPr>
        <w:t>“</w:t>
      </w:r>
      <w:r w:rsidR="0011389D">
        <w:rPr>
          <w:rFonts w:eastAsia="Times New Roman"/>
        </w:rPr>
        <w:t>Even the darkest night will end and the sun will rise.”—</w:t>
      </w:r>
      <w:r w:rsidR="0011389D" w:rsidRPr="0011389D">
        <w:rPr>
          <w:rFonts w:eastAsia="Times New Roman"/>
          <w:i/>
          <w:iCs/>
        </w:rPr>
        <w:t>Les Miserables</w:t>
      </w:r>
      <w:r w:rsidR="00233F8E" w:rsidRPr="0011389D">
        <w:rPr>
          <w:rFonts w:eastAsia="Times New Roman"/>
          <w:i/>
          <w:iCs/>
        </w:rPr>
        <w:t> </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0C3C"/>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389D"/>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D77FD"/>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3F8E"/>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52DA"/>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2CB"/>
    <w:rsid w:val="006E05CC"/>
    <w:rsid w:val="006E0D72"/>
    <w:rsid w:val="006E4011"/>
    <w:rsid w:val="006F0475"/>
    <w:rsid w:val="006F5C90"/>
    <w:rsid w:val="007059EA"/>
    <w:rsid w:val="007142C5"/>
    <w:rsid w:val="0072509A"/>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5E79"/>
    <w:rsid w:val="009F7817"/>
    <w:rsid w:val="00A00C51"/>
    <w:rsid w:val="00A01560"/>
    <w:rsid w:val="00A01E16"/>
    <w:rsid w:val="00A02525"/>
    <w:rsid w:val="00A06493"/>
    <w:rsid w:val="00A10F81"/>
    <w:rsid w:val="00A12511"/>
    <w:rsid w:val="00A2520B"/>
    <w:rsid w:val="00A26984"/>
    <w:rsid w:val="00A26A89"/>
    <w:rsid w:val="00A34E19"/>
    <w:rsid w:val="00A3522E"/>
    <w:rsid w:val="00A376B5"/>
    <w:rsid w:val="00A37C5F"/>
    <w:rsid w:val="00A41102"/>
    <w:rsid w:val="00A4458A"/>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3C5A"/>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661"/>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0CA1"/>
    <w:rsid w:val="00CB21F5"/>
    <w:rsid w:val="00CB4FB1"/>
    <w:rsid w:val="00CB51E1"/>
    <w:rsid w:val="00CB77EE"/>
    <w:rsid w:val="00CC1053"/>
    <w:rsid w:val="00CC106B"/>
    <w:rsid w:val="00CC3BAD"/>
    <w:rsid w:val="00CC54D8"/>
    <w:rsid w:val="00CD1E43"/>
    <w:rsid w:val="00CD2CC7"/>
    <w:rsid w:val="00CD751B"/>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1412"/>
    <w:rsid w:val="00DA21B9"/>
    <w:rsid w:val="00DA3E8F"/>
    <w:rsid w:val="00DA7C50"/>
    <w:rsid w:val="00DB170D"/>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42F"/>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1422"/>
    <w:rsid w:val="00FA3101"/>
    <w:rsid w:val="00FA38D7"/>
    <w:rsid w:val="00FA5382"/>
    <w:rsid w:val="00FB1772"/>
    <w:rsid w:val="00FB385E"/>
    <w:rsid w:val="00FB6879"/>
    <w:rsid w:val="00FB7983"/>
    <w:rsid w:val="00FC2D54"/>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ve.myvrspot.com/site/pass?action=channel&amp;id=2343&amp;rd=player" TargetMode="External"/><Relationship Id="rId18" Type="http://schemas.openxmlformats.org/officeDocument/2006/relationships/hyperlink" Target="https://www.cbsd.org/site/default.aspx?PageType=3&amp;DomainID=25&amp;ModuleInstanceID=1102&amp;ViewID=6446EE88-D30C-497E-9316-3F8874B3E108&amp;RenderLoc=0&amp;FlexDataID=203789&amp;PageID=43" TargetMode="External"/><Relationship Id="rId26" Type="http://schemas.openxmlformats.org/officeDocument/2006/relationships/hyperlink" Target="https://forms.office.com/Pages/ResponsePage.aspx?id=j0gLqp78hUGl4zhCIN8jylqmjz0qSSJJtXXInBbxKLZUMVdDTkxWMVUzUFIxMzc3R1gyUDVYSjlNMS4u"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17" Type="http://schemas.openxmlformats.org/officeDocument/2006/relationships/hyperlink" Target="mailto:jklein@cbsd.org" TargetMode="External"/><Relationship Id="rId25"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www.mypaymentsplus.com/" TargetMode="External"/><Relationship Id="rId20" Type="http://schemas.openxmlformats.org/officeDocument/2006/relationships/hyperlink" Target="mailto:kgerth@cbsd.org" TargetMode="External"/><Relationship Id="rId29"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pirolli@cbsd.org" TargetMode="External"/><Relationship Id="rId24" Type="http://schemas.openxmlformats.org/officeDocument/2006/relationships/hyperlink" Target="mailto:AHIGGINS@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forms.office.com%2FPages%2FResponsePage.aspx%3Fid%3Dj0gLqp78hUGl4zhCIN8jypUnCZS6NLFIsAuJuk9k0nRURTlUVlM4V0tGRzRJVFNYUUpBU04xU1dBNC4u&amp;data=04%7C01%7CBCAUGHIE%40CBSD.ORG%7C12f7f8b3a55f4958764b08d8da739564%7Caa0b488ffc9e4185a5e3384220df23ca%7C0%7C0%7C637499537243138642%7CUnknown%7CTWFpbGZsb3d8eyJWIjoiMC4wLjAwMDAiLCJQIjoiV2luMzIiLCJBTiI6Ik1haWwiLCJXVCI6Mn0%3D%7C1000&amp;sdata=uJxJ5M0D%2BTwzT4R7jhbobp%2Fzf6UVM2R6LcfGiDNISQY%3D&amp;reserved=0" TargetMode="External"/><Relationship Id="rId23" Type="http://schemas.openxmlformats.org/officeDocument/2006/relationships/hyperlink" Target="mailto:EORINSKI@cbsd.org" TargetMode="External"/><Relationship Id="rId28" Type="http://schemas.openxmlformats.org/officeDocument/2006/relationships/hyperlink" Target="mailto:tamanendattendance@cbsd.org" TargetMode="External"/><Relationship Id="rId36" Type="http://schemas.openxmlformats.org/officeDocument/2006/relationships/theme" Target="theme/theme1.xml"/><Relationship Id="rId1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9"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donate.broadwaycares.org/fundraiser/3110124" TargetMode="External"/><Relationship Id="rId22" Type="http://schemas.openxmlformats.org/officeDocument/2006/relationships/hyperlink" Target="mailto:Kalidindi.H055@student.cbsd.org" TargetMode="External"/><Relationship Id="rId27" Type="http://schemas.openxmlformats.org/officeDocument/2006/relationships/hyperlink" Target="mailto:tamanendattendance@cbsd.org"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2021-02-25T20:39:00Z</cp:lastPrinted>
  <dcterms:created xsi:type="dcterms:W3CDTF">2021-03-02T14:40:00Z</dcterms:created>
  <dcterms:modified xsi:type="dcterms:W3CDTF">2021-03-02T14:45:00Z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